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14" w:rsidRDefault="00D96014" w:rsidP="00D96014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862EFC">
        <w:rPr>
          <w:rFonts w:ascii="Georgia" w:hAnsi="Georgia"/>
          <w:b/>
          <w:sz w:val="24"/>
          <w:szCs w:val="24"/>
        </w:rPr>
        <w:t>REGULAMIN GMINNEGO KONKURSU RECYTATORSKIEGO</w:t>
      </w:r>
    </w:p>
    <w:p w:rsidR="002F0B94" w:rsidRDefault="002F0B94" w:rsidP="002F0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38">
        <w:rPr>
          <w:rFonts w:ascii="Times New Roman" w:hAnsi="Times New Roman" w:cs="Times New Roman"/>
          <w:b/>
          <w:sz w:val="24"/>
          <w:szCs w:val="24"/>
        </w:rPr>
        <w:t xml:space="preserve">POD PATRONATEM HONOROWYM </w:t>
      </w:r>
    </w:p>
    <w:p w:rsidR="002F0B94" w:rsidRPr="00715E38" w:rsidRDefault="002F0B94" w:rsidP="002F0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94" w:rsidRPr="00715E38" w:rsidRDefault="002F0B94" w:rsidP="002F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38">
        <w:rPr>
          <w:rFonts w:ascii="Times New Roman" w:hAnsi="Times New Roman" w:cs="Times New Roman"/>
          <w:b/>
          <w:sz w:val="28"/>
          <w:szCs w:val="28"/>
        </w:rPr>
        <w:t>PANA KRZYSZTOFA OBRZUTA</w:t>
      </w:r>
    </w:p>
    <w:p w:rsidR="002F0B94" w:rsidRPr="00715E38" w:rsidRDefault="002F0B94" w:rsidP="002F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38">
        <w:rPr>
          <w:rFonts w:ascii="Times New Roman" w:hAnsi="Times New Roman" w:cs="Times New Roman"/>
          <w:b/>
          <w:sz w:val="28"/>
          <w:szCs w:val="28"/>
        </w:rPr>
        <w:t>WÓJTA GMINY RUDZINIEC</w:t>
      </w:r>
    </w:p>
    <w:p w:rsidR="002F0B94" w:rsidRDefault="002F0B94" w:rsidP="00D9601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2F0B94" w:rsidRDefault="002F0B94" w:rsidP="00D96014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KATEGORIA KLAS</w:t>
      </w:r>
      <w:r w:rsidR="00D96014">
        <w:rPr>
          <w:rFonts w:ascii="Georgia" w:hAnsi="Georgia"/>
          <w:b/>
          <w:sz w:val="24"/>
          <w:szCs w:val="24"/>
        </w:rPr>
        <w:t xml:space="preserve"> </w:t>
      </w:r>
      <w:r w:rsidR="00D96014" w:rsidRPr="00862EFC">
        <w:rPr>
          <w:rFonts w:ascii="Georgia" w:hAnsi="Georgia"/>
          <w:b/>
          <w:sz w:val="24"/>
          <w:szCs w:val="24"/>
        </w:rPr>
        <w:t>V</w:t>
      </w:r>
      <w:r w:rsidR="00D96014">
        <w:rPr>
          <w:rFonts w:ascii="Georgia" w:hAnsi="Georgia"/>
          <w:b/>
          <w:sz w:val="24"/>
          <w:szCs w:val="24"/>
        </w:rPr>
        <w:t xml:space="preserve">II </w:t>
      </w:r>
      <w:r w:rsidR="00EB45B5">
        <w:rPr>
          <w:rFonts w:ascii="Georgia" w:hAnsi="Georgia"/>
          <w:b/>
          <w:sz w:val="24"/>
          <w:szCs w:val="24"/>
        </w:rPr>
        <w:t xml:space="preserve">i VIII </w:t>
      </w:r>
      <w:r>
        <w:rPr>
          <w:rFonts w:ascii="Georgia" w:hAnsi="Georgia"/>
          <w:b/>
          <w:sz w:val="24"/>
          <w:szCs w:val="24"/>
        </w:rPr>
        <w:t xml:space="preserve">SZKÓŁ PODSTAWOWYCH </w:t>
      </w:r>
    </w:p>
    <w:p w:rsidR="00D96014" w:rsidRPr="00862EFC" w:rsidRDefault="002F0B94" w:rsidP="00D96014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ORAZ KLAS </w:t>
      </w:r>
      <w:r w:rsidR="00D96014">
        <w:rPr>
          <w:rFonts w:ascii="Georgia" w:hAnsi="Georgia"/>
          <w:b/>
          <w:sz w:val="24"/>
          <w:szCs w:val="24"/>
        </w:rPr>
        <w:t xml:space="preserve">III </w:t>
      </w:r>
      <w:r>
        <w:rPr>
          <w:rFonts w:ascii="Georgia" w:hAnsi="Georgia"/>
          <w:b/>
          <w:sz w:val="24"/>
          <w:szCs w:val="24"/>
        </w:rPr>
        <w:t>GIMNAZJUM</w:t>
      </w:r>
      <w:r w:rsidRPr="00862EFC">
        <w:rPr>
          <w:rFonts w:ascii="Georgia" w:hAnsi="Georgia"/>
          <w:b/>
          <w:sz w:val="24"/>
          <w:szCs w:val="24"/>
        </w:rPr>
        <w:t xml:space="preserve"> </w:t>
      </w:r>
    </w:p>
    <w:p w:rsidR="00D96014" w:rsidRPr="00862EFC" w:rsidRDefault="00D96014" w:rsidP="00D96014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Organizatorzy: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Gminny Ośrodek Kultury w Rudzińcu z siedzibą w Poniszowicach 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Zespół Szkolno-Przedszkolny w Rudnie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Zespół Szkolno-Przedszkolny w Pławniowicach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Cele konkursu: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Pielęgnowanie kultury języka ojczystego.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Rozbudzanie wśród uczniów zainteresowania sztuką recytacji.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Krzewienie zamiłowania do literatury pięknej.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Budowanie poczucia własnej wartości, nabieranie pewności siebie.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Wytypowanie laureatów do udziału w konkursach recytatorskich o zasięgu międzygminnym lub wyższym.</w:t>
      </w: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Zasady konkursu i warunki uczestnictwa: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W konkursie m</w:t>
      </w:r>
      <w:r>
        <w:rPr>
          <w:rFonts w:ascii="Georgia" w:hAnsi="Georgia"/>
          <w:sz w:val="20"/>
          <w:szCs w:val="20"/>
        </w:rPr>
        <w:t xml:space="preserve">ogą brać udział uczniowie klas </w:t>
      </w:r>
      <w:r w:rsidRPr="00862EFC">
        <w:rPr>
          <w:rFonts w:ascii="Georgia" w:hAnsi="Georgia"/>
          <w:sz w:val="20"/>
          <w:szCs w:val="20"/>
        </w:rPr>
        <w:t>V</w:t>
      </w:r>
      <w:r>
        <w:rPr>
          <w:rFonts w:ascii="Georgia" w:hAnsi="Georgia"/>
          <w:sz w:val="20"/>
          <w:szCs w:val="20"/>
        </w:rPr>
        <w:t>II</w:t>
      </w:r>
      <w:r w:rsidR="00EB45B5">
        <w:rPr>
          <w:rFonts w:ascii="Georgia" w:hAnsi="Georgia"/>
          <w:sz w:val="20"/>
          <w:szCs w:val="20"/>
        </w:rPr>
        <w:t xml:space="preserve"> i VIII</w:t>
      </w:r>
      <w:r>
        <w:rPr>
          <w:rFonts w:ascii="Georgia" w:hAnsi="Georgia"/>
          <w:sz w:val="20"/>
          <w:szCs w:val="20"/>
        </w:rPr>
        <w:t xml:space="preserve"> </w:t>
      </w:r>
      <w:r w:rsidR="00EB45B5">
        <w:rPr>
          <w:rFonts w:ascii="Georgia" w:hAnsi="Georgia"/>
          <w:sz w:val="20"/>
          <w:szCs w:val="20"/>
        </w:rPr>
        <w:t xml:space="preserve">szkół podstawowych </w:t>
      </w:r>
      <w:r>
        <w:rPr>
          <w:rFonts w:ascii="Georgia" w:hAnsi="Georgia"/>
          <w:sz w:val="20"/>
          <w:szCs w:val="20"/>
        </w:rPr>
        <w:t xml:space="preserve">oraz </w:t>
      </w:r>
      <w:r w:rsidR="003A4911">
        <w:rPr>
          <w:rFonts w:ascii="Georgia" w:hAnsi="Georgia"/>
          <w:sz w:val="20"/>
          <w:szCs w:val="20"/>
        </w:rPr>
        <w:t>III gimnazjum</w:t>
      </w:r>
      <w:r w:rsidRPr="00862EFC">
        <w:rPr>
          <w:rFonts w:ascii="Georgia" w:hAnsi="Georgia"/>
          <w:sz w:val="20"/>
          <w:szCs w:val="20"/>
        </w:rPr>
        <w:t>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Każda</w:t>
      </w:r>
      <w:r w:rsidR="005F520C">
        <w:rPr>
          <w:rFonts w:ascii="Georgia" w:hAnsi="Georgia"/>
          <w:sz w:val="20"/>
          <w:szCs w:val="20"/>
        </w:rPr>
        <w:t xml:space="preserve"> szkoła może zgłosić dowolną liczbą uczestników</w:t>
      </w:r>
      <w:r w:rsidRPr="00862EFC">
        <w:rPr>
          <w:rFonts w:ascii="Georgia" w:hAnsi="Georgia"/>
          <w:sz w:val="20"/>
          <w:szCs w:val="20"/>
        </w:rPr>
        <w:t>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Uczestnik zgłasza i prezentuje wiersz</w:t>
      </w:r>
      <w:r w:rsidR="00444F6F">
        <w:rPr>
          <w:rFonts w:ascii="Georgia" w:hAnsi="Georgia"/>
          <w:sz w:val="20"/>
          <w:szCs w:val="20"/>
        </w:rPr>
        <w:t xml:space="preserve"> i</w:t>
      </w:r>
      <w:r w:rsidRPr="00862EFC">
        <w:rPr>
          <w:rFonts w:ascii="Georgia" w:hAnsi="Georgia"/>
          <w:sz w:val="20"/>
          <w:szCs w:val="20"/>
        </w:rPr>
        <w:t xml:space="preserve"> fragment prozy.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Czas prezentacji jednego uczestnika nie może przekroczyć </w:t>
      </w:r>
      <w:r w:rsidR="003A4911">
        <w:rPr>
          <w:rFonts w:ascii="Georgia" w:hAnsi="Georgia"/>
          <w:sz w:val="20"/>
          <w:szCs w:val="20"/>
        </w:rPr>
        <w:t>7</w:t>
      </w:r>
      <w:r w:rsidRPr="00862EFC">
        <w:rPr>
          <w:rFonts w:ascii="Georgia" w:hAnsi="Georgia"/>
          <w:sz w:val="20"/>
          <w:szCs w:val="20"/>
        </w:rPr>
        <w:t xml:space="preserve"> minut.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Uczniów do konkursu zgłasza nauczyciel, podając dane według załączonego wzoru zgłoszenia.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Wszyscy uczestnicy konkursu mają obowiązek wzajemnego oglądania prezentacji.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Tematyka wybranego fragmentu poezji i prozy jest dowolna.</w:t>
      </w: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Ocena prezentacji:</w:t>
      </w:r>
    </w:p>
    <w:p w:rsidR="00D96014" w:rsidRPr="00862EFC" w:rsidRDefault="00D96014" w:rsidP="00D96014">
      <w:pPr>
        <w:pStyle w:val="Akapitzlist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Oceny prezentacji dokona kompetentne jury powołane przez organizatorów. </w:t>
      </w:r>
    </w:p>
    <w:p w:rsidR="00D96014" w:rsidRPr="00862EFC" w:rsidRDefault="00D96014" w:rsidP="00D96014">
      <w:pPr>
        <w:pStyle w:val="Akapitzlist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Oceny dokonywane są według następujących kryteriów:</w:t>
      </w:r>
    </w:p>
    <w:p w:rsidR="00D96014" w:rsidRPr="00862EFC" w:rsidRDefault="00D96014" w:rsidP="00D96014">
      <w:pPr>
        <w:pStyle w:val="Akapitzlist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dobór repertuaru,</w:t>
      </w:r>
    </w:p>
    <w:p w:rsidR="00D96014" w:rsidRPr="00862EFC" w:rsidRDefault="00D96014" w:rsidP="00D96014">
      <w:pPr>
        <w:pStyle w:val="Akapitzlist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interpretacja utworów – dykcja, emisja, ekspresja,</w:t>
      </w:r>
    </w:p>
    <w:p w:rsidR="00D96014" w:rsidRPr="00862EFC" w:rsidRDefault="00D96014" w:rsidP="00D96014">
      <w:pPr>
        <w:pStyle w:val="Akapitzlist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ogólny wyraz artystyczny.</w:t>
      </w:r>
    </w:p>
    <w:p w:rsidR="00D96014" w:rsidRPr="00662EAB" w:rsidRDefault="00D96014" w:rsidP="00D96014">
      <w:pPr>
        <w:pStyle w:val="Akapitzlist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W konkursie przyznaje się I, II, i III miejsce, a także jedno wyróżnienie. Publiczność </w:t>
      </w:r>
      <w:r w:rsidR="00BB0E80">
        <w:rPr>
          <w:rFonts w:ascii="Georgia" w:hAnsi="Georgia"/>
          <w:sz w:val="20"/>
          <w:szCs w:val="20"/>
        </w:rPr>
        <w:t>może przyznać</w:t>
      </w:r>
      <w:r w:rsidRPr="00862EFC">
        <w:rPr>
          <w:rFonts w:ascii="Georgia" w:hAnsi="Georgia"/>
          <w:sz w:val="20"/>
          <w:szCs w:val="20"/>
        </w:rPr>
        <w:t xml:space="preserve"> nagrodę publiczności w głosowaniu tajnym. </w:t>
      </w:r>
      <w:r w:rsidRPr="00662EAB">
        <w:rPr>
          <w:rFonts w:ascii="Georgia" w:hAnsi="Georgia"/>
          <w:b/>
          <w:sz w:val="20"/>
          <w:szCs w:val="20"/>
        </w:rPr>
        <w:t>Uczestnik, który zajmuje I miejsce, otrzymuje zarazem tytuł Mistrza Recytacji i będzie reprezentował gminę Rudziniec w regionaln</w:t>
      </w:r>
      <w:r w:rsidR="00EB45B5">
        <w:rPr>
          <w:rFonts w:ascii="Georgia" w:hAnsi="Georgia"/>
          <w:b/>
          <w:sz w:val="20"/>
          <w:szCs w:val="20"/>
        </w:rPr>
        <w:t>ym etapie Konkursu MAŁY OKR 2019</w:t>
      </w:r>
      <w:r w:rsidRPr="00662EAB">
        <w:rPr>
          <w:rFonts w:ascii="Georgia" w:hAnsi="Georgia"/>
          <w:b/>
          <w:sz w:val="20"/>
          <w:szCs w:val="20"/>
        </w:rPr>
        <w:t xml:space="preserve"> w Katowicach.</w:t>
      </w:r>
    </w:p>
    <w:p w:rsidR="00D96014" w:rsidRPr="00862EFC" w:rsidRDefault="00D96014" w:rsidP="00D96014">
      <w:pPr>
        <w:pStyle w:val="Akapitzlist"/>
        <w:spacing w:after="0"/>
        <w:ind w:left="0"/>
        <w:jc w:val="both"/>
        <w:rPr>
          <w:rFonts w:ascii="Georgia" w:hAnsi="Georgia"/>
          <w:b/>
          <w:sz w:val="20"/>
          <w:szCs w:val="20"/>
        </w:rPr>
      </w:pP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Informacje o miejscu i terminie konkursu:</w:t>
      </w:r>
    </w:p>
    <w:p w:rsidR="00D96014" w:rsidRPr="00EB45B5" w:rsidRDefault="00D96014" w:rsidP="00D96014">
      <w:pPr>
        <w:pStyle w:val="Akapitzlist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Konkurs odbędzie się w </w:t>
      </w:r>
      <w:r w:rsidRPr="00862EFC">
        <w:rPr>
          <w:rFonts w:ascii="Georgia" w:hAnsi="Georgia"/>
          <w:b/>
          <w:sz w:val="20"/>
          <w:szCs w:val="20"/>
        </w:rPr>
        <w:t>Gminnym Ośrodku Kultury w Poniszowicach</w:t>
      </w:r>
      <w:r w:rsidRPr="00862EFC">
        <w:rPr>
          <w:rFonts w:ascii="Georgia" w:hAnsi="Georgia"/>
          <w:sz w:val="20"/>
          <w:szCs w:val="20"/>
        </w:rPr>
        <w:t xml:space="preserve"> w dn. </w:t>
      </w:r>
      <w:r w:rsidR="00845DD9" w:rsidRPr="00845DD9">
        <w:rPr>
          <w:rFonts w:ascii="Georgia" w:hAnsi="Georgia"/>
          <w:b/>
          <w:sz w:val="20"/>
          <w:szCs w:val="20"/>
        </w:rPr>
        <w:t>14.03.2019 r.</w:t>
      </w:r>
    </w:p>
    <w:p w:rsidR="00D96014" w:rsidRPr="00862EFC" w:rsidRDefault="00D96014" w:rsidP="00D96014">
      <w:pPr>
        <w:pStyle w:val="Akapitzlist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Zgłoszenia należy przesyłać mailem do </w:t>
      </w:r>
      <w:r>
        <w:rPr>
          <w:rFonts w:ascii="Georgia" w:hAnsi="Georgia"/>
          <w:sz w:val="20"/>
          <w:szCs w:val="20"/>
        </w:rPr>
        <w:t>Z</w:t>
      </w:r>
      <w:r w:rsidRPr="00862EFC">
        <w:rPr>
          <w:rFonts w:ascii="Georgia" w:hAnsi="Georgia"/>
          <w:sz w:val="20"/>
          <w:szCs w:val="20"/>
        </w:rPr>
        <w:t>SP w Rudnie</w:t>
      </w:r>
      <w:r>
        <w:rPr>
          <w:rFonts w:ascii="Georgia" w:hAnsi="Georgia"/>
          <w:sz w:val="20"/>
          <w:szCs w:val="20"/>
        </w:rPr>
        <w:t xml:space="preserve"> lub ZSP Pławniowice</w:t>
      </w:r>
      <w:r w:rsidRPr="00862EFC">
        <w:rPr>
          <w:rFonts w:ascii="Georgia" w:hAnsi="Georgia"/>
          <w:sz w:val="20"/>
          <w:szCs w:val="20"/>
        </w:rPr>
        <w:t xml:space="preserve"> na adres</w:t>
      </w:r>
      <w:r>
        <w:rPr>
          <w:rFonts w:ascii="Georgia" w:hAnsi="Georgia"/>
          <w:sz w:val="20"/>
          <w:szCs w:val="20"/>
        </w:rPr>
        <w:t>:</w:t>
      </w:r>
      <w:r w:rsidRPr="00862EFC">
        <w:rPr>
          <w:rFonts w:ascii="Georgia" w:hAnsi="Georgia"/>
          <w:sz w:val="20"/>
          <w:szCs w:val="20"/>
        </w:rPr>
        <w:t xml:space="preserve"> </w:t>
      </w:r>
    </w:p>
    <w:p w:rsidR="00D96014" w:rsidRPr="00862EFC" w:rsidRDefault="00D96014" w:rsidP="00D96014">
      <w:pPr>
        <w:pStyle w:val="Akapitzlist"/>
        <w:spacing w:after="0"/>
        <w:ind w:left="1440"/>
        <w:jc w:val="both"/>
        <w:rPr>
          <w:rFonts w:ascii="Arial" w:hAnsi="Arial" w:cs="Arial"/>
          <w:color w:val="365F91"/>
          <w:sz w:val="20"/>
          <w:szCs w:val="20"/>
        </w:rPr>
      </w:pPr>
      <w:r w:rsidRPr="00662EAB">
        <w:rPr>
          <w:rFonts w:ascii="Arial" w:hAnsi="Arial" w:cs="Arial"/>
          <w:b/>
          <w:color w:val="365F91"/>
          <w:sz w:val="20"/>
          <w:szCs w:val="20"/>
        </w:rPr>
        <w:t>sprudno@gmail.com</w:t>
      </w:r>
    </w:p>
    <w:p w:rsidR="00D96014" w:rsidRPr="00862EFC" w:rsidRDefault="00D96014" w:rsidP="00D96014">
      <w:pPr>
        <w:pStyle w:val="Akapitzlist"/>
        <w:spacing w:after="0"/>
        <w:ind w:left="144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w nieprzekraczalnym terminie do </w:t>
      </w:r>
      <w:r w:rsidR="00845DD9">
        <w:rPr>
          <w:rFonts w:ascii="Georgia" w:hAnsi="Georgia"/>
          <w:b/>
          <w:sz w:val="20"/>
          <w:szCs w:val="20"/>
        </w:rPr>
        <w:t>07.03.2019 r.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</w:p>
    <w:p w:rsidR="00D96014" w:rsidRDefault="00D96014" w:rsidP="00D96014"/>
    <w:p w:rsidR="00D96014" w:rsidRDefault="00D96014" w:rsidP="00D96014"/>
    <w:p w:rsidR="00D96014" w:rsidRDefault="00D96014" w:rsidP="00D96014"/>
    <w:p w:rsidR="00444F6F" w:rsidRDefault="00444F6F" w:rsidP="00D96014"/>
    <w:p w:rsidR="00D96014" w:rsidRDefault="00D96014" w:rsidP="00D96014">
      <w:r>
        <w:t>WZÓR ZGŁOSZENIA</w:t>
      </w:r>
    </w:p>
    <w:p w:rsidR="00D96014" w:rsidRDefault="00D96014" w:rsidP="00D96014">
      <w:pPr>
        <w:ind w:firstLine="708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417"/>
        <w:gridCol w:w="1985"/>
        <w:gridCol w:w="2268"/>
      </w:tblGrid>
      <w:tr w:rsidR="00D96014" w:rsidTr="00082C04">
        <w:tc>
          <w:tcPr>
            <w:tcW w:w="1951" w:type="dxa"/>
          </w:tcPr>
          <w:p w:rsidR="00D96014" w:rsidRDefault="00D96014" w:rsidP="00082C04">
            <w:r>
              <w:t>Imię i nazwisko uczestnika</w:t>
            </w:r>
          </w:p>
        </w:tc>
        <w:tc>
          <w:tcPr>
            <w:tcW w:w="709" w:type="dxa"/>
          </w:tcPr>
          <w:p w:rsidR="00D96014" w:rsidRDefault="00D96014" w:rsidP="00082C04">
            <w:r>
              <w:t>klasa</w:t>
            </w:r>
          </w:p>
        </w:tc>
        <w:tc>
          <w:tcPr>
            <w:tcW w:w="1276" w:type="dxa"/>
          </w:tcPr>
          <w:p w:rsidR="00D96014" w:rsidRDefault="00D96014" w:rsidP="00082C04">
            <w:r>
              <w:t>szkoła</w:t>
            </w:r>
          </w:p>
        </w:tc>
        <w:tc>
          <w:tcPr>
            <w:tcW w:w="1417" w:type="dxa"/>
          </w:tcPr>
          <w:p w:rsidR="00D96014" w:rsidRDefault="00D96014" w:rsidP="00082C04">
            <w:r>
              <w:t>tytuł prozy</w:t>
            </w:r>
          </w:p>
        </w:tc>
        <w:tc>
          <w:tcPr>
            <w:tcW w:w="1985" w:type="dxa"/>
          </w:tcPr>
          <w:p w:rsidR="00D96014" w:rsidRDefault="00D96014" w:rsidP="00082C04">
            <w:r>
              <w:t>tytuł wiersza</w:t>
            </w:r>
          </w:p>
        </w:tc>
        <w:tc>
          <w:tcPr>
            <w:tcW w:w="2268" w:type="dxa"/>
          </w:tcPr>
          <w:p w:rsidR="00D96014" w:rsidRDefault="00D96014" w:rsidP="00082C04">
            <w:r>
              <w:t>nauczyciel przygotowujący uczestnika do występu</w:t>
            </w:r>
          </w:p>
        </w:tc>
      </w:tr>
      <w:tr w:rsidR="00D96014" w:rsidTr="00082C04">
        <w:tc>
          <w:tcPr>
            <w:tcW w:w="1951" w:type="dxa"/>
          </w:tcPr>
          <w:p w:rsidR="00D96014" w:rsidRDefault="00D96014" w:rsidP="00082C04">
            <w:r>
              <w:t>1.</w:t>
            </w:r>
          </w:p>
        </w:tc>
        <w:tc>
          <w:tcPr>
            <w:tcW w:w="709" w:type="dxa"/>
          </w:tcPr>
          <w:p w:rsidR="00D96014" w:rsidRDefault="00D96014" w:rsidP="00082C04"/>
        </w:tc>
        <w:tc>
          <w:tcPr>
            <w:tcW w:w="1276" w:type="dxa"/>
          </w:tcPr>
          <w:p w:rsidR="00D96014" w:rsidRDefault="00D96014" w:rsidP="00082C04"/>
        </w:tc>
        <w:tc>
          <w:tcPr>
            <w:tcW w:w="1417" w:type="dxa"/>
          </w:tcPr>
          <w:p w:rsidR="00D96014" w:rsidRDefault="00D96014" w:rsidP="00082C04"/>
        </w:tc>
        <w:tc>
          <w:tcPr>
            <w:tcW w:w="1985" w:type="dxa"/>
          </w:tcPr>
          <w:p w:rsidR="00D96014" w:rsidRDefault="00D96014" w:rsidP="00082C04"/>
        </w:tc>
        <w:tc>
          <w:tcPr>
            <w:tcW w:w="2268" w:type="dxa"/>
          </w:tcPr>
          <w:p w:rsidR="00D96014" w:rsidRDefault="00D96014" w:rsidP="00082C04"/>
        </w:tc>
      </w:tr>
      <w:tr w:rsidR="00D96014" w:rsidTr="00082C04">
        <w:tc>
          <w:tcPr>
            <w:tcW w:w="1951" w:type="dxa"/>
          </w:tcPr>
          <w:p w:rsidR="00D96014" w:rsidRDefault="00D96014" w:rsidP="00082C04">
            <w:r>
              <w:t>2.</w:t>
            </w:r>
          </w:p>
        </w:tc>
        <w:tc>
          <w:tcPr>
            <w:tcW w:w="709" w:type="dxa"/>
          </w:tcPr>
          <w:p w:rsidR="00D96014" w:rsidRDefault="00D96014" w:rsidP="00082C04"/>
        </w:tc>
        <w:tc>
          <w:tcPr>
            <w:tcW w:w="1276" w:type="dxa"/>
          </w:tcPr>
          <w:p w:rsidR="00D96014" w:rsidRDefault="00D96014" w:rsidP="00082C04"/>
        </w:tc>
        <w:tc>
          <w:tcPr>
            <w:tcW w:w="1417" w:type="dxa"/>
          </w:tcPr>
          <w:p w:rsidR="00D96014" w:rsidRDefault="00D96014" w:rsidP="00082C04"/>
        </w:tc>
        <w:tc>
          <w:tcPr>
            <w:tcW w:w="1985" w:type="dxa"/>
          </w:tcPr>
          <w:p w:rsidR="00D96014" w:rsidRDefault="00D96014" w:rsidP="00082C04"/>
        </w:tc>
        <w:tc>
          <w:tcPr>
            <w:tcW w:w="2268" w:type="dxa"/>
          </w:tcPr>
          <w:p w:rsidR="00D96014" w:rsidRDefault="00D96014" w:rsidP="00082C04"/>
        </w:tc>
      </w:tr>
      <w:tr w:rsidR="00D96014" w:rsidTr="00082C04">
        <w:tc>
          <w:tcPr>
            <w:tcW w:w="1951" w:type="dxa"/>
          </w:tcPr>
          <w:p w:rsidR="00D96014" w:rsidRDefault="00D96014" w:rsidP="00082C04">
            <w:r>
              <w:t>3.</w:t>
            </w:r>
          </w:p>
        </w:tc>
        <w:tc>
          <w:tcPr>
            <w:tcW w:w="709" w:type="dxa"/>
          </w:tcPr>
          <w:p w:rsidR="00D96014" w:rsidRDefault="00D96014" w:rsidP="00082C04"/>
        </w:tc>
        <w:tc>
          <w:tcPr>
            <w:tcW w:w="1276" w:type="dxa"/>
          </w:tcPr>
          <w:p w:rsidR="00D96014" w:rsidRDefault="00D96014" w:rsidP="00082C04"/>
        </w:tc>
        <w:tc>
          <w:tcPr>
            <w:tcW w:w="1417" w:type="dxa"/>
          </w:tcPr>
          <w:p w:rsidR="00D96014" w:rsidRDefault="00D96014" w:rsidP="00082C04"/>
        </w:tc>
        <w:tc>
          <w:tcPr>
            <w:tcW w:w="1985" w:type="dxa"/>
          </w:tcPr>
          <w:p w:rsidR="00D96014" w:rsidRDefault="00D96014" w:rsidP="00082C04"/>
        </w:tc>
        <w:tc>
          <w:tcPr>
            <w:tcW w:w="2268" w:type="dxa"/>
          </w:tcPr>
          <w:p w:rsidR="00D96014" w:rsidRDefault="00D96014" w:rsidP="00082C04"/>
        </w:tc>
      </w:tr>
    </w:tbl>
    <w:p w:rsidR="00D96014" w:rsidRDefault="00D96014" w:rsidP="00D96014"/>
    <w:p w:rsidR="00D96014" w:rsidRPr="00862EFC" w:rsidRDefault="00D96014" w:rsidP="00D96014">
      <w:pPr>
        <w:pStyle w:val="Akapitzlist"/>
        <w:spacing w:after="0"/>
        <w:ind w:left="1080"/>
        <w:jc w:val="both"/>
        <w:rPr>
          <w:rFonts w:ascii="Georgia" w:hAnsi="Georgia"/>
          <w:sz w:val="20"/>
          <w:szCs w:val="20"/>
        </w:rPr>
      </w:pPr>
    </w:p>
    <w:p w:rsidR="00D96014" w:rsidRPr="00A116BE" w:rsidRDefault="00D96014" w:rsidP="00D96014">
      <w:pPr>
        <w:spacing w:after="0"/>
        <w:jc w:val="both"/>
        <w:rPr>
          <w:rFonts w:ascii="Georgia" w:hAnsi="Georgia"/>
          <w:sz w:val="24"/>
          <w:szCs w:val="24"/>
        </w:rPr>
      </w:pPr>
      <w:r w:rsidRPr="00A116BE">
        <w:rPr>
          <w:rFonts w:ascii="Georgia" w:hAnsi="Georgia"/>
          <w:sz w:val="24"/>
          <w:szCs w:val="24"/>
        </w:rPr>
        <w:t xml:space="preserve">                                                           </w:t>
      </w:r>
    </w:p>
    <w:p w:rsidR="008E08F9" w:rsidRDefault="008E08F9"/>
    <w:sectPr w:rsidR="008E08F9" w:rsidSect="00806FF7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25" w:rsidRDefault="00854B25" w:rsidP="00806FF7">
      <w:pPr>
        <w:spacing w:after="0" w:line="240" w:lineRule="auto"/>
      </w:pPr>
      <w:r>
        <w:separator/>
      </w:r>
    </w:p>
  </w:endnote>
  <w:endnote w:type="continuationSeparator" w:id="0">
    <w:p w:rsidR="00854B25" w:rsidRDefault="00854B25" w:rsidP="0080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28" w:rsidRDefault="00182568">
    <w:pPr>
      <w:pStyle w:val="Stopka"/>
      <w:jc w:val="center"/>
    </w:pPr>
    <w:r>
      <w:fldChar w:fldCharType="begin"/>
    </w:r>
    <w:r w:rsidR="00BB0E80">
      <w:instrText>PAGE   \* MERGEFORMAT</w:instrText>
    </w:r>
    <w:r>
      <w:fldChar w:fldCharType="separate"/>
    </w:r>
    <w:r w:rsidR="002F0B94">
      <w:rPr>
        <w:noProof/>
      </w:rPr>
      <w:t>2</w:t>
    </w:r>
    <w:r>
      <w:fldChar w:fldCharType="end"/>
    </w:r>
  </w:p>
  <w:p w:rsidR="00625446" w:rsidRDefault="00854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25" w:rsidRDefault="00854B25" w:rsidP="00806FF7">
      <w:pPr>
        <w:spacing w:after="0" w:line="240" w:lineRule="auto"/>
      </w:pPr>
      <w:r>
        <w:separator/>
      </w:r>
    </w:p>
  </w:footnote>
  <w:footnote w:type="continuationSeparator" w:id="0">
    <w:p w:rsidR="00854B25" w:rsidRDefault="00854B25" w:rsidP="0080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14"/>
    <w:rsid w:val="00182568"/>
    <w:rsid w:val="001A7E49"/>
    <w:rsid w:val="002F0B94"/>
    <w:rsid w:val="003A4911"/>
    <w:rsid w:val="00444F6F"/>
    <w:rsid w:val="005F520C"/>
    <w:rsid w:val="00806FF7"/>
    <w:rsid w:val="00845DD9"/>
    <w:rsid w:val="00854B25"/>
    <w:rsid w:val="008E08F9"/>
    <w:rsid w:val="00910996"/>
    <w:rsid w:val="00BB0E80"/>
    <w:rsid w:val="00C302D5"/>
    <w:rsid w:val="00C52C9F"/>
    <w:rsid w:val="00D96014"/>
    <w:rsid w:val="00E06644"/>
    <w:rsid w:val="00E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6F0C-9401-4322-8006-54313E54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0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6014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96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1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Barbara Szymura</cp:lastModifiedBy>
  <cp:revision>2</cp:revision>
  <dcterms:created xsi:type="dcterms:W3CDTF">2019-02-08T09:28:00Z</dcterms:created>
  <dcterms:modified xsi:type="dcterms:W3CDTF">2019-02-08T09:28:00Z</dcterms:modified>
</cp:coreProperties>
</file>